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C535" w14:textId="24AD1A9C" w:rsidR="00131A8F" w:rsidRPr="00D35E1B" w:rsidRDefault="00D35E1B" w:rsidP="003E087E">
      <w:pPr>
        <w:spacing w:after="0"/>
        <w:jc w:val="center"/>
        <w:rPr>
          <w:rFonts w:ascii="Comfortaa" w:hAnsi="Comfortaa"/>
          <w:b/>
          <w:bCs/>
          <w:color w:val="00B050"/>
        </w:rPr>
      </w:pPr>
      <w:r w:rsidRPr="00D35E1B">
        <w:rPr>
          <w:rFonts w:ascii="Comfortaa" w:hAnsi="Comfortaa"/>
          <w:b/>
          <w:bCs/>
          <w:noProof/>
          <w:color w:val="00B050"/>
        </w:rPr>
        <w:drawing>
          <wp:inline distT="0" distB="0" distL="0" distR="0" wp14:anchorId="1FE2A3AC" wp14:editId="54AE1106">
            <wp:extent cx="1028826" cy="10288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3814" cy="1043814"/>
                    </a:xfrm>
                    <a:prstGeom prst="rect">
                      <a:avLst/>
                    </a:prstGeom>
                  </pic:spPr>
                </pic:pic>
              </a:graphicData>
            </a:graphic>
          </wp:inline>
        </w:drawing>
      </w:r>
      <w:r w:rsidR="00FA1065" w:rsidRPr="00D35E1B">
        <w:rPr>
          <w:rFonts w:ascii="Comfortaa" w:hAnsi="Comfortaa"/>
          <w:b/>
          <w:bCs/>
          <w:color w:val="00B050"/>
          <w:sz w:val="28"/>
          <w:szCs w:val="28"/>
        </w:rPr>
        <w:t>Ouverture de la section sportive canoë-kayak à Notre-Dame</w:t>
      </w:r>
      <w:r w:rsidR="005F2025" w:rsidRPr="00D35E1B">
        <w:rPr>
          <w:rFonts w:ascii="Comfortaa" w:hAnsi="Comfortaa"/>
          <w:b/>
          <w:bCs/>
          <w:color w:val="00B050"/>
          <w:sz w:val="28"/>
          <w:szCs w:val="28"/>
        </w:rPr>
        <w:t xml:space="preserve"> </w:t>
      </w:r>
      <w:r w:rsidR="00FA1065" w:rsidRPr="00D35E1B">
        <w:rPr>
          <w:rFonts w:ascii="Comfortaa" w:hAnsi="Comfortaa"/>
          <w:b/>
          <w:bCs/>
          <w:color w:val="00B050"/>
          <w:sz w:val="28"/>
          <w:szCs w:val="28"/>
        </w:rPr>
        <w:t>de</w:t>
      </w:r>
      <w:r w:rsidR="005F2025" w:rsidRPr="00D35E1B">
        <w:rPr>
          <w:rFonts w:ascii="Comfortaa" w:hAnsi="Comfortaa"/>
          <w:b/>
          <w:bCs/>
          <w:color w:val="00B050"/>
          <w:sz w:val="28"/>
          <w:szCs w:val="28"/>
        </w:rPr>
        <w:t xml:space="preserve"> </w:t>
      </w:r>
      <w:r w:rsidR="00FA1065" w:rsidRPr="00D35E1B">
        <w:rPr>
          <w:rFonts w:ascii="Comfortaa" w:hAnsi="Comfortaa"/>
          <w:b/>
          <w:bCs/>
          <w:color w:val="00B050"/>
          <w:sz w:val="28"/>
          <w:szCs w:val="28"/>
        </w:rPr>
        <w:t>Sion</w:t>
      </w:r>
    </w:p>
    <w:p w14:paraId="74702986" w14:textId="77777777" w:rsidR="00A54588" w:rsidRPr="00D35E1B" w:rsidRDefault="00A54588" w:rsidP="003E087E">
      <w:pPr>
        <w:spacing w:after="0"/>
        <w:jc w:val="center"/>
        <w:rPr>
          <w:rFonts w:ascii="Comfortaa" w:hAnsi="Comfortaa"/>
          <w:b/>
          <w:bCs/>
          <w:color w:val="00B050"/>
        </w:rPr>
      </w:pPr>
    </w:p>
    <w:p w14:paraId="6DEED6EA" w14:textId="3798F9D8" w:rsidR="003E087E" w:rsidRPr="00D35E1B" w:rsidRDefault="003E087E" w:rsidP="003E087E">
      <w:pPr>
        <w:spacing w:after="0"/>
        <w:jc w:val="center"/>
        <w:rPr>
          <w:rFonts w:ascii="Comfortaa" w:hAnsi="Comfortaa"/>
        </w:rPr>
      </w:pPr>
    </w:p>
    <w:p w14:paraId="6AA3D2CF" w14:textId="77777777" w:rsidR="003E087E" w:rsidRPr="00D35E1B" w:rsidRDefault="003E087E" w:rsidP="003E087E">
      <w:pPr>
        <w:spacing w:after="0"/>
        <w:jc w:val="both"/>
        <w:rPr>
          <w:rFonts w:ascii="Comfortaa" w:hAnsi="Comfortaa"/>
          <w:b/>
          <w:bCs/>
          <w:color w:val="00B050"/>
        </w:rPr>
      </w:pPr>
    </w:p>
    <w:p w14:paraId="70E0EC7E" w14:textId="7EB7C23E" w:rsidR="00FA1065" w:rsidRPr="00D35E1B" w:rsidRDefault="00FA1065" w:rsidP="003E087E">
      <w:pPr>
        <w:spacing w:after="0"/>
        <w:jc w:val="both"/>
        <w:rPr>
          <w:rFonts w:ascii="Comfortaa" w:hAnsi="Comfortaa"/>
        </w:rPr>
      </w:pPr>
      <w:r w:rsidRPr="00D35E1B">
        <w:rPr>
          <w:rFonts w:ascii="Comfortaa" w:hAnsi="Comfortaa"/>
          <w:b/>
          <w:bCs/>
          <w:color w:val="00B050"/>
        </w:rPr>
        <w:t>Quand ? :</w:t>
      </w:r>
      <w:r w:rsidRPr="00D35E1B">
        <w:rPr>
          <w:rFonts w:ascii="Comfortaa" w:hAnsi="Comfortaa"/>
          <w:color w:val="00B050"/>
        </w:rPr>
        <w:t xml:space="preserve"> </w:t>
      </w:r>
      <w:r w:rsidRPr="00D35E1B">
        <w:rPr>
          <w:rFonts w:ascii="Comfortaa" w:hAnsi="Comfortaa"/>
        </w:rPr>
        <w:t>En septembre 2021</w:t>
      </w:r>
    </w:p>
    <w:p w14:paraId="7725F37A" w14:textId="24B0C303" w:rsidR="00FA1065" w:rsidRPr="00D35E1B" w:rsidRDefault="00FA1065" w:rsidP="003E087E">
      <w:pPr>
        <w:spacing w:after="0"/>
        <w:jc w:val="both"/>
        <w:rPr>
          <w:rFonts w:ascii="Comfortaa" w:hAnsi="Comfortaa"/>
        </w:rPr>
      </w:pPr>
      <w:r w:rsidRPr="00D35E1B">
        <w:rPr>
          <w:rFonts w:ascii="Comfortaa" w:hAnsi="Comfortaa"/>
          <w:b/>
          <w:bCs/>
          <w:color w:val="00B050"/>
        </w:rPr>
        <w:t>Pour qui ?</w:t>
      </w:r>
      <w:r w:rsidRPr="00D35E1B">
        <w:rPr>
          <w:rFonts w:ascii="Comfortaa" w:hAnsi="Comfortaa"/>
          <w:color w:val="00B050"/>
        </w:rPr>
        <w:t> </w:t>
      </w:r>
      <w:r w:rsidRPr="00D35E1B">
        <w:rPr>
          <w:rFonts w:ascii="Comfortaa" w:hAnsi="Comfortaa"/>
        </w:rPr>
        <w:t>: les élèves entrant en 6</w:t>
      </w:r>
      <w:r w:rsidRPr="00D35E1B">
        <w:rPr>
          <w:rFonts w:ascii="Comfortaa" w:hAnsi="Comfortaa"/>
          <w:vertAlign w:val="superscript"/>
        </w:rPr>
        <w:t>e</w:t>
      </w:r>
      <w:r w:rsidRPr="00D35E1B">
        <w:rPr>
          <w:rFonts w:ascii="Comfortaa" w:hAnsi="Comfortaa"/>
        </w:rPr>
        <w:t>, même les débutants en canoë-kayak</w:t>
      </w:r>
    </w:p>
    <w:p w14:paraId="3F3FB022" w14:textId="362F781D" w:rsidR="00FA1065" w:rsidRPr="00D35E1B" w:rsidRDefault="00FA1065" w:rsidP="003E087E">
      <w:pPr>
        <w:spacing w:after="0"/>
        <w:jc w:val="both"/>
        <w:rPr>
          <w:rFonts w:ascii="Comfortaa" w:hAnsi="Comfortaa"/>
        </w:rPr>
      </w:pPr>
      <w:r w:rsidRPr="00D35E1B">
        <w:rPr>
          <w:rFonts w:ascii="Comfortaa" w:hAnsi="Comfortaa"/>
          <w:b/>
          <w:bCs/>
          <w:color w:val="00B050"/>
        </w:rPr>
        <w:t>C’est quoi ?</w:t>
      </w:r>
      <w:r w:rsidRPr="00D35E1B">
        <w:rPr>
          <w:rFonts w:ascii="Comfortaa" w:hAnsi="Comfortaa"/>
          <w:color w:val="00B050"/>
        </w:rPr>
        <w:t> </w:t>
      </w:r>
      <w:r w:rsidRPr="00D35E1B">
        <w:rPr>
          <w:rFonts w:ascii="Comfortaa" w:hAnsi="Comfortaa"/>
        </w:rPr>
        <w:t>: Un cursus scolaire d’au moins une année te permettant de pratiquer un sport assidûment</w:t>
      </w:r>
      <w:r w:rsidR="00B76578" w:rsidRPr="00D35E1B">
        <w:rPr>
          <w:rFonts w:ascii="Comfortaa" w:hAnsi="Comfortaa"/>
        </w:rPr>
        <w:t>, tout en restant</w:t>
      </w:r>
      <w:r w:rsidRPr="00D35E1B">
        <w:rPr>
          <w:rFonts w:ascii="Comfortaa" w:hAnsi="Comfortaa"/>
        </w:rPr>
        <w:t xml:space="preserve"> </w:t>
      </w:r>
      <w:r w:rsidR="00B76578" w:rsidRPr="00D35E1B">
        <w:rPr>
          <w:rFonts w:ascii="Comfortaa" w:hAnsi="Comfortaa"/>
        </w:rPr>
        <w:t>dans le cadre de ton emploi du temps de collégien</w:t>
      </w:r>
      <w:r w:rsidRPr="00D35E1B">
        <w:rPr>
          <w:rFonts w:ascii="Comfortaa" w:hAnsi="Comfortaa"/>
        </w:rPr>
        <w:t xml:space="preserve">, </w:t>
      </w:r>
      <w:r w:rsidR="003E087E" w:rsidRPr="00D35E1B">
        <w:rPr>
          <w:rFonts w:ascii="Comfortaa" w:hAnsi="Comfortaa"/>
        </w:rPr>
        <w:t xml:space="preserve">et ce </w:t>
      </w:r>
      <w:r w:rsidRPr="00D35E1B">
        <w:rPr>
          <w:rFonts w:ascii="Comfortaa" w:hAnsi="Comfortaa"/>
        </w:rPr>
        <w:t>jusqu’à la 3</w:t>
      </w:r>
      <w:r w:rsidRPr="00D35E1B">
        <w:rPr>
          <w:rFonts w:ascii="Comfortaa" w:hAnsi="Comfortaa"/>
          <w:vertAlign w:val="superscript"/>
        </w:rPr>
        <w:t>e</w:t>
      </w:r>
      <w:r w:rsidR="003E087E" w:rsidRPr="00D35E1B">
        <w:rPr>
          <w:rFonts w:ascii="Comfortaa" w:hAnsi="Comfortaa"/>
        </w:rPr>
        <w:t>, voire même jusqu’en Terminale (partenariat avec le lycée Sainte-Clotilde), l</w:t>
      </w:r>
      <w:r w:rsidRPr="00D35E1B">
        <w:rPr>
          <w:rFonts w:ascii="Comfortaa" w:hAnsi="Comfortaa"/>
        </w:rPr>
        <w:t>a découverte et l’approfondissement d’une discipline sportive</w:t>
      </w:r>
      <w:r w:rsidR="003E087E" w:rsidRPr="00D35E1B">
        <w:rPr>
          <w:rFonts w:ascii="Comfortaa" w:hAnsi="Comfortaa"/>
        </w:rPr>
        <w:t xml:space="preserve"> multiple (course en ligne, eau-vive, slalom, etc.) et</w:t>
      </w:r>
      <w:r w:rsidRPr="00D35E1B">
        <w:rPr>
          <w:rFonts w:ascii="Comfortaa" w:hAnsi="Comfortaa"/>
        </w:rPr>
        <w:t xml:space="preserve"> l’encadrement par des entraîneurs diplômés par la Fédération française de canoë-kayak</w:t>
      </w:r>
    </w:p>
    <w:p w14:paraId="0A9A308B" w14:textId="77777777" w:rsidR="003E087E" w:rsidRPr="00D35E1B" w:rsidRDefault="003E087E" w:rsidP="003E087E">
      <w:pPr>
        <w:spacing w:after="0"/>
        <w:jc w:val="both"/>
        <w:rPr>
          <w:rFonts w:ascii="Comfortaa" w:hAnsi="Comfortaa"/>
        </w:rPr>
      </w:pPr>
    </w:p>
    <w:p w14:paraId="1D00333F" w14:textId="1638896F" w:rsidR="003E087E" w:rsidRPr="00D35E1B" w:rsidRDefault="003E087E" w:rsidP="003E087E">
      <w:pPr>
        <w:spacing w:after="0"/>
        <w:jc w:val="center"/>
        <w:rPr>
          <w:rFonts w:ascii="Comfortaa" w:hAnsi="Comfortaa"/>
        </w:rPr>
      </w:pPr>
      <w:r w:rsidRPr="00D35E1B">
        <w:rPr>
          <w:rFonts w:ascii="Comfortaa" w:hAnsi="Comfortaa"/>
          <w:noProof/>
        </w:rPr>
        <w:drawing>
          <wp:inline distT="0" distB="0" distL="0" distR="0" wp14:anchorId="14D77D25" wp14:editId="63748543">
            <wp:extent cx="2293837" cy="1534158"/>
            <wp:effectExtent l="0" t="0" r="5080" b="3175"/>
            <wp:docPr id="2" name="Image 2" descr="Une image contenant eau, bateau, extérieur, équi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eau, bateau, extérieur, équitation&#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2334307" cy="1561225"/>
                    </a:xfrm>
                    <a:prstGeom prst="rect">
                      <a:avLst/>
                    </a:prstGeom>
                  </pic:spPr>
                </pic:pic>
              </a:graphicData>
            </a:graphic>
          </wp:inline>
        </w:drawing>
      </w:r>
      <w:r w:rsidR="00D35E1B" w:rsidRPr="00D35E1B">
        <w:rPr>
          <w:rFonts w:ascii="Comfortaa" w:hAnsi="Comfortaa"/>
          <w:noProof/>
        </w:rPr>
        <w:drawing>
          <wp:inline distT="0" distB="0" distL="0" distR="0" wp14:anchorId="11FD2A6D" wp14:editId="61EAF480">
            <wp:extent cx="2272420" cy="1514947"/>
            <wp:effectExtent l="0" t="0" r="1270" b="0"/>
            <wp:docPr id="1" name="Image 1" descr="Une image contenant arbre, extérieur, vert, ba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 extérieur, vert, bateau&#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9770" cy="1539847"/>
                    </a:xfrm>
                    <a:prstGeom prst="rect">
                      <a:avLst/>
                    </a:prstGeom>
                  </pic:spPr>
                </pic:pic>
              </a:graphicData>
            </a:graphic>
          </wp:inline>
        </w:drawing>
      </w:r>
    </w:p>
    <w:p w14:paraId="2F82C8BA" w14:textId="77777777" w:rsidR="003E087E" w:rsidRPr="00D35E1B" w:rsidRDefault="003E087E" w:rsidP="003E087E">
      <w:pPr>
        <w:spacing w:after="0"/>
        <w:jc w:val="center"/>
        <w:rPr>
          <w:rFonts w:ascii="Comfortaa" w:hAnsi="Comfortaa"/>
        </w:rPr>
      </w:pPr>
    </w:p>
    <w:p w14:paraId="7A5B760B" w14:textId="30D6E8EF" w:rsidR="00FA1065" w:rsidRPr="00D35E1B" w:rsidRDefault="00FA1065" w:rsidP="003E087E">
      <w:pPr>
        <w:spacing w:after="0"/>
        <w:jc w:val="both"/>
        <w:rPr>
          <w:rFonts w:ascii="Comfortaa" w:hAnsi="Comfortaa"/>
        </w:rPr>
      </w:pPr>
      <w:r w:rsidRPr="00D35E1B">
        <w:rPr>
          <w:rFonts w:ascii="Comfortaa" w:hAnsi="Comfortaa"/>
          <w:b/>
          <w:bCs/>
          <w:color w:val="00B050"/>
        </w:rPr>
        <w:t>Combien d’heures d’entraînement ?</w:t>
      </w:r>
      <w:r w:rsidRPr="00D35E1B">
        <w:rPr>
          <w:rFonts w:ascii="Comfortaa" w:hAnsi="Comfortaa"/>
          <w:color w:val="00B050"/>
        </w:rPr>
        <w:t> </w:t>
      </w:r>
      <w:r w:rsidRPr="00D35E1B">
        <w:rPr>
          <w:rFonts w:ascii="Comfortaa" w:hAnsi="Comfortaa"/>
        </w:rPr>
        <w:t xml:space="preserve">: De </w:t>
      </w:r>
      <w:r w:rsidR="00B76578" w:rsidRPr="00D35E1B">
        <w:rPr>
          <w:rFonts w:ascii="Comfortaa" w:hAnsi="Comfortaa"/>
        </w:rPr>
        <w:t>6</w:t>
      </w:r>
      <w:r w:rsidRPr="00D35E1B">
        <w:rPr>
          <w:rFonts w:ascii="Comfortaa" w:hAnsi="Comfortaa"/>
        </w:rPr>
        <w:t xml:space="preserve"> à </w:t>
      </w:r>
      <w:r w:rsidR="00B76578" w:rsidRPr="00D35E1B">
        <w:rPr>
          <w:rFonts w:ascii="Comfortaa" w:hAnsi="Comfortaa"/>
        </w:rPr>
        <w:t>8</w:t>
      </w:r>
      <w:r w:rsidRPr="00D35E1B">
        <w:rPr>
          <w:rFonts w:ascii="Comfortaa" w:hAnsi="Comfortaa"/>
        </w:rPr>
        <w:t>h par semaine</w:t>
      </w:r>
      <w:r w:rsidR="003E087E" w:rsidRPr="00D35E1B">
        <w:rPr>
          <w:rFonts w:ascii="Comfortaa" w:hAnsi="Comfortaa"/>
        </w:rPr>
        <w:t xml:space="preserve"> + la participation à des compétitions</w:t>
      </w:r>
    </w:p>
    <w:p w14:paraId="00E528A9" w14:textId="3FB2D8E3" w:rsidR="00FA1065" w:rsidRPr="00D35E1B" w:rsidRDefault="00FA1065" w:rsidP="003E087E">
      <w:pPr>
        <w:spacing w:after="0"/>
        <w:jc w:val="both"/>
        <w:rPr>
          <w:rFonts w:ascii="Comfortaa" w:hAnsi="Comfortaa"/>
        </w:rPr>
      </w:pPr>
      <w:r w:rsidRPr="00D35E1B">
        <w:rPr>
          <w:rFonts w:ascii="Comfortaa" w:hAnsi="Comfortaa"/>
          <w:b/>
          <w:bCs/>
          <w:color w:val="00B050"/>
        </w:rPr>
        <w:t>Où ?</w:t>
      </w:r>
      <w:r w:rsidRPr="00D35E1B">
        <w:rPr>
          <w:rFonts w:ascii="Comfortaa" w:hAnsi="Comfortaa"/>
          <w:color w:val="00B050"/>
        </w:rPr>
        <w:t> </w:t>
      </w:r>
      <w:r w:rsidRPr="00D35E1B">
        <w:rPr>
          <w:rFonts w:ascii="Comfortaa" w:hAnsi="Comfortaa"/>
        </w:rPr>
        <w:t>:  Au club de Strasbourg Eaux Vives, 36 rue Pierre de Coubertin à Strasbourg (</w:t>
      </w:r>
      <w:proofErr w:type="spellStart"/>
      <w:r w:rsidRPr="00D35E1B">
        <w:rPr>
          <w:rFonts w:ascii="Comfortaa" w:hAnsi="Comfortaa"/>
        </w:rPr>
        <w:t>Wacken</w:t>
      </w:r>
      <w:proofErr w:type="spellEnd"/>
      <w:r w:rsidRPr="00D35E1B">
        <w:rPr>
          <w:rFonts w:ascii="Comfortaa" w:hAnsi="Comfortaa"/>
        </w:rPr>
        <w:t>)</w:t>
      </w:r>
    </w:p>
    <w:p w14:paraId="2A14A5D2" w14:textId="5CE0009A" w:rsidR="00FA1065" w:rsidRPr="00D35E1B" w:rsidRDefault="00FA1065" w:rsidP="003E087E">
      <w:pPr>
        <w:spacing w:after="0"/>
        <w:jc w:val="both"/>
        <w:rPr>
          <w:rFonts w:ascii="Comfortaa" w:hAnsi="Comfortaa"/>
        </w:rPr>
      </w:pPr>
      <w:r w:rsidRPr="00D35E1B">
        <w:rPr>
          <w:rFonts w:ascii="Comfortaa" w:hAnsi="Comfortaa"/>
          <w:b/>
          <w:bCs/>
          <w:color w:val="00B050"/>
        </w:rPr>
        <w:t>Quels avantages ?</w:t>
      </w:r>
      <w:r w:rsidRPr="00D35E1B">
        <w:rPr>
          <w:rFonts w:ascii="Comfortaa" w:hAnsi="Comfortaa"/>
          <w:color w:val="00B050"/>
        </w:rPr>
        <w:t> </w:t>
      </w:r>
      <w:r w:rsidRPr="00D35E1B">
        <w:rPr>
          <w:rFonts w:ascii="Comfortaa" w:hAnsi="Comfortaa"/>
        </w:rPr>
        <w:t xml:space="preserve">: </w:t>
      </w:r>
      <w:r w:rsidR="003E087E" w:rsidRPr="00D35E1B">
        <w:rPr>
          <w:rFonts w:ascii="Comfortaa" w:hAnsi="Comfortaa"/>
        </w:rPr>
        <w:t>une activité physique régulière bonne pour le corps et l’esprit, forger un esprit d’équipe, le dépassement de soi, un gain en autonomie et en confiance en soi, l’amusement et le plaisir de pratiquer un sport complet et varié.</w:t>
      </w:r>
    </w:p>
    <w:p w14:paraId="098F7475" w14:textId="441D99A3" w:rsidR="003E087E" w:rsidRPr="00D35E1B" w:rsidRDefault="003E087E" w:rsidP="003E087E">
      <w:pPr>
        <w:spacing w:after="0"/>
        <w:jc w:val="both"/>
        <w:rPr>
          <w:rFonts w:ascii="Comfortaa" w:hAnsi="Comfortaa"/>
        </w:rPr>
      </w:pPr>
      <w:r w:rsidRPr="00D35E1B">
        <w:rPr>
          <w:rFonts w:ascii="Comfortaa" w:hAnsi="Comfortaa"/>
          <w:b/>
          <w:bCs/>
          <w:color w:val="00B050"/>
        </w:rPr>
        <w:t>Pour tout renseignement </w:t>
      </w:r>
      <w:r w:rsidRPr="00D35E1B">
        <w:rPr>
          <w:rFonts w:ascii="Comfortaa" w:hAnsi="Comfortaa"/>
        </w:rPr>
        <w:t xml:space="preserve">: Strasbourg Eaux Vives 03 88 31 49 00 / </w:t>
      </w:r>
      <w:hyperlink r:id="rId7" w:history="1">
        <w:r w:rsidRPr="00D35E1B">
          <w:rPr>
            <w:rStyle w:val="Lienhypertexte"/>
            <w:rFonts w:ascii="Comfortaa" w:hAnsi="Comfortaa"/>
          </w:rPr>
          <w:t>accueil@strasbourgeauxvives.org</w:t>
        </w:r>
      </w:hyperlink>
    </w:p>
    <w:p w14:paraId="3E9BDF93" w14:textId="77777777" w:rsidR="003E087E" w:rsidRPr="00D35E1B" w:rsidRDefault="003E087E" w:rsidP="003E087E">
      <w:pPr>
        <w:spacing w:after="0"/>
        <w:jc w:val="both"/>
        <w:rPr>
          <w:rFonts w:ascii="Comfortaa" w:hAnsi="Comfortaa"/>
        </w:rPr>
      </w:pPr>
    </w:p>
    <w:p w14:paraId="0125D03B" w14:textId="75B03167" w:rsidR="003E087E" w:rsidRPr="00D35E1B" w:rsidRDefault="003E087E" w:rsidP="003E087E">
      <w:pPr>
        <w:spacing w:after="0"/>
        <w:jc w:val="center"/>
        <w:rPr>
          <w:rFonts w:ascii="Comfortaa" w:hAnsi="Comfortaa"/>
        </w:rPr>
      </w:pPr>
      <w:r w:rsidRPr="00D35E1B">
        <w:rPr>
          <w:rFonts w:ascii="Comfortaa" w:hAnsi="Comfortaa"/>
          <w:noProof/>
        </w:rPr>
        <w:drawing>
          <wp:inline distT="0" distB="0" distL="0" distR="0" wp14:anchorId="330E7935" wp14:editId="203FDEA2">
            <wp:extent cx="2816350" cy="1884960"/>
            <wp:effectExtent l="0" t="0" r="3175" b="0"/>
            <wp:docPr id="3" name="Image 3" descr="Une image contenant extérieur, eau, ciel, riv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extérieur, eau, ciel, rivièr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831504" cy="1895103"/>
                    </a:xfrm>
                    <a:prstGeom prst="rect">
                      <a:avLst/>
                    </a:prstGeom>
                  </pic:spPr>
                </pic:pic>
              </a:graphicData>
            </a:graphic>
          </wp:inline>
        </w:drawing>
      </w:r>
    </w:p>
    <w:p w14:paraId="03642279" w14:textId="77777777" w:rsidR="003E087E" w:rsidRPr="00D35E1B" w:rsidRDefault="003E087E" w:rsidP="003E087E">
      <w:pPr>
        <w:spacing w:after="0"/>
        <w:jc w:val="center"/>
        <w:rPr>
          <w:rFonts w:ascii="Comfortaa" w:hAnsi="Comfortaa"/>
        </w:rPr>
      </w:pPr>
    </w:p>
    <w:p w14:paraId="18040D17" w14:textId="0DB2CDD6" w:rsidR="00FA1065" w:rsidRPr="00D35E1B" w:rsidRDefault="003E087E" w:rsidP="00D35E1B">
      <w:pPr>
        <w:spacing w:after="0"/>
        <w:jc w:val="center"/>
        <w:rPr>
          <w:rFonts w:ascii="Comfortaa" w:hAnsi="Comfortaa"/>
        </w:rPr>
      </w:pPr>
      <w:r w:rsidRPr="00D35E1B">
        <w:rPr>
          <w:rFonts w:ascii="Comfortaa" w:hAnsi="Comfortaa"/>
          <w:b/>
          <w:bCs/>
          <w:color w:val="00B050"/>
        </w:rPr>
        <w:t>ON T’ATTEND !</w:t>
      </w:r>
      <w:r w:rsidR="00D35E1B" w:rsidRPr="00D35E1B">
        <w:rPr>
          <w:rFonts w:ascii="Times New Roman" w:eastAsia="Times New Roman" w:hAnsi="Times New Roman" w:cs="Times New Roman"/>
          <w:noProof/>
          <w:lang w:eastAsia="fr-FR"/>
        </w:rPr>
        <w:t xml:space="preserve"> </w:t>
      </w:r>
      <w:r w:rsidR="00D35E1B" w:rsidRPr="00626014">
        <w:rPr>
          <w:rFonts w:ascii="Times New Roman" w:eastAsia="Times New Roman" w:hAnsi="Times New Roman" w:cs="Times New Roman"/>
          <w:noProof/>
          <w:lang w:eastAsia="fr-FR"/>
        </w:rPr>
        <w:drawing>
          <wp:inline distT="0" distB="0" distL="0" distR="0" wp14:anchorId="3E52D33B" wp14:editId="668098EA">
            <wp:extent cx="1223016" cy="94592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157" cy="962278"/>
                    </a:xfrm>
                    <a:prstGeom prst="rect">
                      <a:avLst/>
                    </a:prstGeom>
                    <a:noFill/>
                    <a:ln>
                      <a:noFill/>
                    </a:ln>
                  </pic:spPr>
                </pic:pic>
              </a:graphicData>
            </a:graphic>
          </wp:inline>
        </w:drawing>
      </w:r>
    </w:p>
    <w:sectPr w:rsidR="00FA1065" w:rsidRPr="00D35E1B" w:rsidSect="003E0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a"/>
    <w:panose1 w:val="00000500000000000000"/>
    <w:charset w:val="00"/>
    <w:family w:val="auto"/>
    <w:pitch w:val="variable"/>
    <w:sig w:usb0="2000028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65"/>
    <w:rsid w:val="00131A8F"/>
    <w:rsid w:val="003E087E"/>
    <w:rsid w:val="005F2025"/>
    <w:rsid w:val="00A54588"/>
    <w:rsid w:val="00B76578"/>
    <w:rsid w:val="00D35E1B"/>
    <w:rsid w:val="00FA1065"/>
    <w:rsid w:val="00FA2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B97F"/>
  <w15:chartTrackingRefBased/>
  <w15:docId w15:val="{2AC0E2D0-239C-4AD3-8CA6-E1245B52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087E"/>
    <w:rPr>
      <w:color w:val="0563C1" w:themeColor="hyperlink"/>
      <w:u w:val="single"/>
    </w:rPr>
  </w:style>
  <w:style w:type="character" w:styleId="Mentionnonrsolue">
    <w:name w:val="Unresolved Mention"/>
    <w:basedOn w:val="Policepardfaut"/>
    <w:uiPriority w:val="99"/>
    <w:semiHidden/>
    <w:unhideWhenUsed/>
    <w:rsid w:val="003E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mailto:accueil@strasbourgeauxviv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 STRASBOURG EAUX-VIVES</dc:creator>
  <cp:keywords/>
  <dc:description/>
  <cp:lastModifiedBy>Laurence Nuss</cp:lastModifiedBy>
  <cp:revision>3</cp:revision>
  <dcterms:created xsi:type="dcterms:W3CDTF">2021-04-09T15:24:00Z</dcterms:created>
  <dcterms:modified xsi:type="dcterms:W3CDTF">2021-04-09T15:25:00Z</dcterms:modified>
</cp:coreProperties>
</file>